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4A" w:rsidRPr="00A77E73" w:rsidRDefault="005A2836" w:rsidP="00DE34E6">
      <w:pPr>
        <w:pStyle w:val="cmjNASLOV"/>
        <w:rPr>
          <w:lang w:val="hr-HR" w:eastAsia="hr-HR"/>
        </w:rPr>
      </w:pPr>
      <w:r w:rsidRPr="00A77E73">
        <w:rPr>
          <w:lang w:val="hr-HR" w:eastAsia="hr-HR"/>
        </w:rPr>
        <w:t xml:space="preserve">Derivat </w:t>
      </w:r>
      <w:r w:rsidR="00212D35" w:rsidRPr="00A77E73">
        <w:rPr>
          <w:lang w:val="hr-HR" w:eastAsia="hr-HR"/>
        </w:rPr>
        <w:t>4-</w:t>
      </w:r>
      <w:proofErr w:type="spellStart"/>
      <w:r w:rsidRPr="00A77E73">
        <w:rPr>
          <w:lang w:val="hr-HR" w:eastAsia="hr-HR"/>
        </w:rPr>
        <w:t>t</w:t>
      </w:r>
      <w:r w:rsidR="00212D35" w:rsidRPr="00A77E73">
        <w:rPr>
          <w:lang w:val="hr-HR" w:eastAsia="hr-HR"/>
        </w:rPr>
        <w:t>iazolidinon</w:t>
      </w:r>
      <w:r w:rsidRPr="00A77E73">
        <w:rPr>
          <w:lang w:val="hr-HR" w:eastAsia="hr-HR"/>
        </w:rPr>
        <w:t>a</w:t>
      </w:r>
      <w:proofErr w:type="spellEnd"/>
      <w:r w:rsidR="00A77E73">
        <w:rPr>
          <w:lang w:val="hr-HR" w:eastAsia="hr-HR"/>
        </w:rPr>
        <w:t>,</w:t>
      </w:r>
      <w:r w:rsidR="00212D35" w:rsidRPr="00A77E73">
        <w:rPr>
          <w:lang w:val="hr-HR" w:eastAsia="hr-HR"/>
        </w:rPr>
        <w:t xml:space="preserve"> Les-3833</w:t>
      </w:r>
      <w:r w:rsidR="00A77E73">
        <w:rPr>
          <w:lang w:val="hr-HR" w:eastAsia="hr-HR"/>
        </w:rPr>
        <w:t>,</w:t>
      </w:r>
      <w:r w:rsidR="00212D35" w:rsidRPr="00A77E73">
        <w:rPr>
          <w:lang w:val="hr-HR" w:eastAsia="hr-HR"/>
        </w:rPr>
        <w:t xml:space="preserve"> </w:t>
      </w:r>
      <w:r w:rsidRPr="00A77E73">
        <w:rPr>
          <w:lang w:val="hr-HR" w:eastAsia="hr-HR"/>
        </w:rPr>
        <w:t xml:space="preserve">učinkovito inhibira </w:t>
      </w:r>
      <w:proofErr w:type="spellStart"/>
      <w:r w:rsidRPr="00A77E73">
        <w:rPr>
          <w:lang w:val="hr-HR" w:eastAsia="hr-HR"/>
        </w:rPr>
        <w:t>vijabilnost</w:t>
      </w:r>
      <w:proofErr w:type="spellEnd"/>
      <w:r w:rsidRPr="00A77E73">
        <w:rPr>
          <w:lang w:val="hr-HR" w:eastAsia="hr-HR"/>
        </w:rPr>
        <w:t xml:space="preserve"> ljudskih stanica </w:t>
      </w:r>
      <w:proofErr w:type="spellStart"/>
      <w:r w:rsidRPr="00A77E73">
        <w:rPr>
          <w:lang w:val="hr-HR" w:eastAsia="hr-HR"/>
        </w:rPr>
        <w:t>melanoma</w:t>
      </w:r>
      <w:proofErr w:type="spellEnd"/>
      <w:r w:rsidRPr="00A77E73">
        <w:rPr>
          <w:lang w:val="hr-HR" w:eastAsia="hr-HR"/>
        </w:rPr>
        <w:t xml:space="preserve"> aktivacijom </w:t>
      </w:r>
      <w:proofErr w:type="spellStart"/>
      <w:r w:rsidRPr="00A77E73">
        <w:rPr>
          <w:lang w:val="hr-HR" w:eastAsia="hr-HR"/>
        </w:rPr>
        <w:t>apoptotskih</w:t>
      </w:r>
      <w:proofErr w:type="spellEnd"/>
      <w:r w:rsidRPr="00A77E73">
        <w:rPr>
          <w:lang w:val="hr-HR" w:eastAsia="hr-HR"/>
        </w:rPr>
        <w:t xml:space="preserve"> mehanizama</w:t>
      </w:r>
    </w:p>
    <w:p w:rsidR="00212D35" w:rsidRPr="00A77E73" w:rsidRDefault="005A2836" w:rsidP="00DE34E6">
      <w:pPr>
        <w:pStyle w:val="cmjTEXT"/>
        <w:rPr>
          <w:lang w:val="hr-HR" w:eastAsia="hr-HR"/>
        </w:rPr>
      </w:pPr>
      <w:r w:rsidRPr="00A77E73">
        <w:rPr>
          <w:rFonts w:ascii="MyriadPro-Bold" w:hAnsi="MyriadPro-Bold" w:cs="MyriadPro-Bold"/>
          <w:b/>
          <w:bCs/>
          <w:lang w:val="hr-HR" w:eastAsia="hr-HR"/>
        </w:rPr>
        <w:t>Cilj</w:t>
      </w:r>
      <w:r w:rsidR="00212D35" w:rsidRPr="00A77E73">
        <w:rPr>
          <w:rFonts w:ascii="MyriadPro-Bold" w:hAnsi="MyriadPro-Bold" w:cs="MyriadPro-Bold"/>
          <w:b/>
          <w:bCs/>
          <w:lang w:val="hr-HR" w:eastAsia="hr-HR"/>
        </w:rPr>
        <w:t xml:space="preserve"> </w:t>
      </w:r>
      <w:r w:rsidRPr="00A77E73">
        <w:rPr>
          <w:lang w:val="hr-HR" w:eastAsia="hr-HR"/>
        </w:rPr>
        <w:t xml:space="preserve">Odrediti </w:t>
      </w:r>
      <w:proofErr w:type="spellStart"/>
      <w:r w:rsidRPr="00A77E73">
        <w:rPr>
          <w:lang w:val="hr-HR" w:eastAsia="hr-HR"/>
        </w:rPr>
        <w:t>citotoksično</w:t>
      </w:r>
      <w:proofErr w:type="spellEnd"/>
      <w:r w:rsidRPr="00A77E73">
        <w:rPr>
          <w:lang w:val="hr-HR" w:eastAsia="hr-HR"/>
        </w:rPr>
        <w:t xml:space="preserve"> djelovanje derivata 4-</w:t>
      </w:r>
      <w:proofErr w:type="spellStart"/>
      <w:r w:rsidRPr="00A77E73">
        <w:rPr>
          <w:lang w:val="hr-HR" w:eastAsia="hr-HR"/>
        </w:rPr>
        <w:t>tiazolidinona</w:t>
      </w:r>
      <w:proofErr w:type="spellEnd"/>
      <w:r w:rsidR="00A77E73" w:rsidRPr="00A77E73">
        <w:rPr>
          <w:lang w:val="hr-HR" w:eastAsia="hr-HR"/>
        </w:rPr>
        <w:t>,</w:t>
      </w:r>
      <w:r w:rsidRPr="00A77E73">
        <w:rPr>
          <w:lang w:val="hr-HR" w:eastAsia="hr-HR"/>
        </w:rPr>
        <w:t xml:space="preserve"> Les-3833</w:t>
      </w:r>
      <w:r w:rsidR="00A77E73" w:rsidRPr="00A77E73">
        <w:rPr>
          <w:lang w:val="hr-HR" w:eastAsia="hr-HR"/>
        </w:rPr>
        <w:t>,</w:t>
      </w:r>
      <w:r w:rsidRPr="00A77E73">
        <w:rPr>
          <w:rFonts w:ascii="ITCConduitLTCE-Light" w:hAnsi="ITCConduitLTCE-Light" w:cs="ITCConduitLTCE-Light"/>
          <w:lang w:val="hr-HR" w:eastAsia="hr-HR"/>
        </w:rPr>
        <w:t xml:space="preserve"> </w:t>
      </w:r>
      <w:r w:rsidRPr="00A77E73">
        <w:rPr>
          <w:lang w:val="hr-HR" w:eastAsia="hr-HR"/>
        </w:rPr>
        <w:t xml:space="preserve">i istražiti mehanizme njegovog </w:t>
      </w:r>
      <w:proofErr w:type="spellStart"/>
      <w:r w:rsidRPr="00A77E73">
        <w:rPr>
          <w:lang w:val="hr-HR" w:eastAsia="hr-HR"/>
        </w:rPr>
        <w:t>proapoptotskog</w:t>
      </w:r>
      <w:proofErr w:type="spellEnd"/>
      <w:r w:rsidRPr="00A77E73">
        <w:rPr>
          <w:lang w:val="hr-HR" w:eastAsia="hr-HR"/>
        </w:rPr>
        <w:t xml:space="preserve"> djelovanja</w:t>
      </w:r>
      <w:r w:rsidR="006D21BE">
        <w:rPr>
          <w:lang w:val="hr-HR" w:eastAsia="hr-HR"/>
        </w:rPr>
        <w:t xml:space="preserve"> na ljudske stanice</w:t>
      </w:r>
      <w:r w:rsidRPr="00A77E73">
        <w:rPr>
          <w:lang w:val="hr-HR" w:eastAsia="hr-HR"/>
        </w:rPr>
        <w:t xml:space="preserve"> </w:t>
      </w:r>
      <w:proofErr w:type="spellStart"/>
      <w:r w:rsidRPr="00A77E73">
        <w:rPr>
          <w:lang w:val="hr-HR" w:eastAsia="hr-HR"/>
        </w:rPr>
        <w:t>melanoma</w:t>
      </w:r>
      <w:proofErr w:type="spellEnd"/>
      <w:r w:rsidRPr="00A77E73">
        <w:rPr>
          <w:lang w:val="hr-HR" w:eastAsia="hr-HR"/>
        </w:rPr>
        <w:t xml:space="preserve"> i ljudsk</w:t>
      </w:r>
      <w:r w:rsidR="006D21BE">
        <w:rPr>
          <w:lang w:val="hr-HR" w:eastAsia="hr-HR"/>
        </w:rPr>
        <w:t>e</w:t>
      </w:r>
      <w:r w:rsidRPr="00A77E73">
        <w:rPr>
          <w:lang w:val="hr-HR" w:eastAsia="hr-HR"/>
        </w:rPr>
        <w:t xml:space="preserve"> tumorsk</w:t>
      </w:r>
      <w:r w:rsidR="006D21BE">
        <w:rPr>
          <w:lang w:val="hr-HR" w:eastAsia="hr-HR"/>
        </w:rPr>
        <w:t>e</w:t>
      </w:r>
      <w:r w:rsidRPr="00A77E73">
        <w:rPr>
          <w:lang w:val="hr-HR" w:eastAsia="hr-HR"/>
        </w:rPr>
        <w:t xml:space="preserve"> stanič</w:t>
      </w:r>
      <w:r w:rsidR="006D21BE">
        <w:rPr>
          <w:lang w:val="hr-HR" w:eastAsia="hr-HR"/>
        </w:rPr>
        <w:t>ne</w:t>
      </w:r>
      <w:r w:rsidRPr="00A77E73">
        <w:rPr>
          <w:lang w:val="hr-HR" w:eastAsia="hr-HR"/>
        </w:rPr>
        <w:t xml:space="preserve"> linij</w:t>
      </w:r>
      <w:r w:rsidR="006D21BE">
        <w:rPr>
          <w:lang w:val="hr-HR" w:eastAsia="hr-HR"/>
        </w:rPr>
        <w:t>e</w:t>
      </w:r>
      <w:r w:rsidRPr="00A77E73">
        <w:rPr>
          <w:lang w:val="hr-HR" w:eastAsia="hr-HR"/>
        </w:rPr>
        <w:t xml:space="preserve"> iz drugih tkiva. </w:t>
      </w:r>
    </w:p>
    <w:p w:rsidR="00212D35" w:rsidRPr="00A77E73" w:rsidRDefault="00EB3D49" w:rsidP="00DE34E6">
      <w:pPr>
        <w:pStyle w:val="cmjTEXT"/>
        <w:rPr>
          <w:lang w:val="hr-HR" w:eastAsia="hr-HR"/>
        </w:rPr>
      </w:pPr>
      <w:r w:rsidRPr="00A77E73">
        <w:rPr>
          <w:rFonts w:ascii="MyriadPro-Bold" w:hAnsi="MyriadPro-Bold" w:cs="MyriadPro-Bold"/>
          <w:b/>
          <w:bCs/>
          <w:lang w:val="hr-HR" w:eastAsia="hr-HR"/>
        </w:rPr>
        <w:t xml:space="preserve">Postupci </w:t>
      </w:r>
      <w:r w:rsidR="0038180A" w:rsidRPr="00A77E73">
        <w:rPr>
          <w:lang w:val="hr-HR" w:eastAsia="hr-HR"/>
        </w:rPr>
        <w:t>MTT test</w:t>
      </w:r>
      <w:r w:rsidR="0038180A">
        <w:rPr>
          <w:lang w:val="hr-HR" w:eastAsia="hr-HR"/>
        </w:rPr>
        <w:t>om</w:t>
      </w:r>
      <w:r w:rsidR="0038180A" w:rsidRPr="00A77E73">
        <w:rPr>
          <w:lang w:val="hr-HR" w:eastAsia="hr-HR"/>
        </w:rPr>
        <w:t xml:space="preserve"> </w:t>
      </w:r>
      <w:r w:rsidR="0038180A">
        <w:rPr>
          <w:lang w:val="hr-HR" w:eastAsia="hr-HR"/>
        </w:rPr>
        <w:t>smo određivali</w:t>
      </w:r>
      <w:r w:rsidRPr="00D076AA">
        <w:rPr>
          <w:lang w:val="hr-HR" w:eastAsia="hr-HR"/>
        </w:rPr>
        <w:t xml:space="preserve"> učinak</w:t>
      </w:r>
      <w:r w:rsidRPr="00A77E73">
        <w:rPr>
          <w:lang w:val="hr-HR" w:eastAsia="hr-HR"/>
        </w:rPr>
        <w:t xml:space="preserve"> Les-</w:t>
      </w:r>
      <w:r w:rsidR="00D076AA">
        <w:rPr>
          <w:lang w:val="hr-HR" w:eastAsia="hr-HR"/>
        </w:rPr>
        <w:t xml:space="preserve">a </w:t>
      </w:r>
      <w:r w:rsidRPr="00A77E73">
        <w:rPr>
          <w:lang w:val="hr-HR" w:eastAsia="hr-HR"/>
        </w:rPr>
        <w:t xml:space="preserve">3833 ili </w:t>
      </w:r>
      <w:proofErr w:type="spellStart"/>
      <w:r w:rsidRPr="00A77E73">
        <w:rPr>
          <w:lang w:val="hr-HR" w:eastAsia="hr-HR"/>
        </w:rPr>
        <w:t>doks</w:t>
      </w:r>
      <w:r w:rsidR="00212D35" w:rsidRPr="00A77E73">
        <w:rPr>
          <w:lang w:val="hr-HR" w:eastAsia="hr-HR"/>
        </w:rPr>
        <w:t>orubicin</w:t>
      </w:r>
      <w:r w:rsidRPr="00A77E73">
        <w:rPr>
          <w:lang w:val="hr-HR" w:eastAsia="hr-HR"/>
        </w:rPr>
        <w:t>a</w:t>
      </w:r>
      <w:proofErr w:type="spellEnd"/>
      <w:r w:rsidRPr="00A77E73">
        <w:rPr>
          <w:lang w:val="hr-HR" w:eastAsia="hr-HR"/>
        </w:rPr>
        <w:t xml:space="preserve"> na </w:t>
      </w:r>
      <w:proofErr w:type="spellStart"/>
      <w:r w:rsidRPr="00A77E73">
        <w:rPr>
          <w:lang w:val="hr-HR" w:eastAsia="hr-HR"/>
        </w:rPr>
        <w:t>vijabilnost</w:t>
      </w:r>
      <w:proofErr w:type="spellEnd"/>
      <w:r w:rsidR="00212D35" w:rsidRPr="00A77E73">
        <w:rPr>
          <w:lang w:val="hr-HR" w:eastAsia="hr-HR"/>
        </w:rPr>
        <w:t xml:space="preserve"> </w:t>
      </w:r>
      <w:r w:rsidRPr="00A77E73">
        <w:rPr>
          <w:lang w:val="hr-HR" w:eastAsia="hr-HR"/>
        </w:rPr>
        <w:t xml:space="preserve">9 staničnih linija te smo </w:t>
      </w:r>
      <w:r w:rsidR="0038180A">
        <w:rPr>
          <w:lang w:val="hr-HR" w:eastAsia="hr-HR"/>
        </w:rPr>
        <w:t>svjetlosnom</w:t>
      </w:r>
      <w:r w:rsidR="0038180A" w:rsidRPr="00A77E73">
        <w:rPr>
          <w:lang w:val="hr-HR" w:eastAsia="hr-HR"/>
        </w:rPr>
        <w:t xml:space="preserve"> i fluorescent</w:t>
      </w:r>
      <w:r w:rsidR="0038180A">
        <w:rPr>
          <w:lang w:val="hr-HR" w:eastAsia="hr-HR"/>
        </w:rPr>
        <w:t>nom mikroskopijom</w:t>
      </w:r>
      <w:r w:rsidR="0038180A" w:rsidRPr="00A77E73">
        <w:rPr>
          <w:lang w:val="hr-HR" w:eastAsia="hr-HR"/>
        </w:rPr>
        <w:t xml:space="preserve"> </w:t>
      </w:r>
      <w:r w:rsidRPr="00A77E73">
        <w:rPr>
          <w:lang w:val="hr-HR" w:eastAsia="hr-HR"/>
        </w:rPr>
        <w:t>dodatn</w:t>
      </w:r>
      <w:r w:rsidR="00A77E73">
        <w:rPr>
          <w:lang w:val="hr-HR" w:eastAsia="hr-HR"/>
        </w:rPr>
        <w:t>o</w:t>
      </w:r>
      <w:r w:rsidRPr="00A77E73">
        <w:rPr>
          <w:lang w:val="hr-HR" w:eastAsia="hr-HR"/>
        </w:rPr>
        <w:t xml:space="preserve"> ispitali </w:t>
      </w:r>
      <w:proofErr w:type="spellStart"/>
      <w:r w:rsidR="00A77E73">
        <w:rPr>
          <w:lang w:val="hr-HR" w:eastAsia="hr-HR"/>
        </w:rPr>
        <w:t>citomorfološke</w:t>
      </w:r>
      <w:proofErr w:type="spellEnd"/>
      <w:r w:rsidR="00A77E73">
        <w:rPr>
          <w:lang w:val="hr-HR" w:eastAsia="hr-HR"/>
        </w:rPr>
        <w:t xml:space="preserve"> promjene na</w:t>
      </w:r>
      <w:r w:rsidR="00A77E73" w:rsidRPr="00A77E73">
        <w:rPr>
          <w:lang w:val="hr-HR" w:eastAsia="hr-HR"/>
        </w:rPr>
        <w:t xml:space="preserve"> </w:t>
      </w:r>
      <w:r w:rsidRPr="00A77E73">
        <w:rPr>
          <w:lang w:val="hr-HR" w:eastAsia="hr-HR"/>
        </w:rPr>
        <w:t>ljudsk</w:t>
      </w:r>
      <w:r w:rsidR="00A77E73">
        <w:rPr>
          <w:lang w:val="hr-HR" w:eastAsia="hr-HR"/>
        </w:rPr>
        <w:t>oj</w:t>
      </w:r>
      <w:r w:rsidRPr="00A77E73">
        <w:rPr>
          <w:lang w:val="hr-HR" w:eastAsia="hr-HR"/>
        </w:rPr>
        <w:t xml:space="preserve"> staničn</w:t>
      </w:r>
      <w:r w:rsidR="00A77E73">
        <w:rPr>
          <w:lang w:val="hr-HR" w:eastAsia="hr-HR"/>
        </w:rPr>
        <w:t>oj</w:t>
      </w:r>
      <w:r w:rsidRPr="00A77E73">
        <w:rPr>
          <w:lang w:val="hr-HR" w:eastAsia="hr-HR"/>
        </w:rPr>
        <w:t xml:space="preserve"> linij</w:t>
      </w:r>
      <w:r w:rsidR="00A77E73">
        <w:rPr>
          <w:lang w:val="hr-HR" w:eastAsia="hr-HR"/>
        </w:rPr>
        <w:t>i</w:t>
      </w:r>
      <w:r w:rsidRPr="00A77E73">
        <w:rPr>
          <w:lang w:val="hr-HR" w:eastAsia="hr-HR"/>
        </w:rPr>
        <w:t xml:space="preserve"> </w:t>
      </w:r>
      <w:proofErr w:type="spellStart"/>
      <w:r w:rsidRPr="00A77E73">
        <w:rPr>
          <w:lang w:val="hr-HR" w:eastAsia="hr-HR"/>
        </w:rPr>
        <w:t>melanoma</w:t>
      </w:r>
      <w:proofErr w:type="spellEnd"/>
      <w:r w:rsidRPr="00A77E73">
        <w:rPr>
          <w:lang w:val="hr-HR" w:eastAsia="hr-HR"/>
        </w:rPr>
        <w:t xml:space="preserve"> </w:t>
      </w:r>
      <w:r w:rsidR="00212D35" w:rsidRPr="00A77E73">
        <w:rPr>
          <w:lang w:val="hr-HR" w:eastAsia="hr-HR"/>
        </w:rPr>
        <w:t xml:space="preserve">WM793. </w:t>
      </w:r>
      <w:r w:rsidRPr="00A77E73">
        <w:rPr>
          <w:lang w:val="hr-HR" w:eastAsia="hr-HR"/>
        </w:rPr>
        <w:t xml:space="preserve">Signalne putove staničnih ciklusa i smrti </w:t>
      </w:r>
      <w:proofErr w:type="spellStart"/>
      <w:r w:rsidR="00D076AA">
        <w:rPr>
          <w:lang w:val="hr-HR" w:eastAsia="hr-HR"/>
        </w:rPr>
        <w:t>melanomskih</w:t>
      </w:r>
      <w:proofErr w:type="spellEnd"/>
      <w:r w:rsidR="00D076AA">
        <w:rPr>
          <w:lang w:val="hr-HR" w:eastAsia="hr-HR"/>
        </w:rPr>
        <w:t xml:space="preserve"> stanica </w:t>
      </w:r>
      <w:r w:rsidRPr="00A77E73">
        <w:rPr>
          <w:lang w:val="hr-HR" w:eastAsia="hr-HR"/>
        </w:rPr>
        <w:t xml:space="preserve">utvrdili smo </w:t>
      </w:r>
      <w:proofErr w:type="spellStart"/>
      <w:r w:rsidRPr="00A77E73">
        <w:rPr>
          <w:lang w:val="hr-HR" w:eastAsia="hr-HR"/>
        </w:rPr>
        <w:t>Western</w:t>
      </w:r>
      <w:proofErr w:type="spellEnd"/>
      <w:r w:rsidRPr="00A77E73">
        <w:rPr>
          <w:lang w:val="hr-HR" w:eastAsia="hr-HR"/>
        </w:rPr>
        <w:t>-</w:t>
      </w:r>
      <w:proofErr w:type="spellStart"/>
      <w:r w:rsidRPr="00A77E73">
        <w:rPr>
          <w:lang w:val="hr-HR" w:eastAsia="hr-HR"/>
        </w:rPr>
        <w:t>blot</w:t>
      </w:r>
      <w:proofErr w:type="spellEnd"/>
      <w:r w:rsidRPr="00A77E73">
        <w:rPr>
          <w:lang w:val="hr-HR" w:eastAsia="hr-HR"/>
        </w:rPr>
        <w:t xml:space="preserve"> </w:t>
      </w:r>
      <w:r w:rsidR="00A77E73">
        <w:rPr>
          <w:lang w:val="hr-HR" w:eastAsia="hr-HR"/>
        </w:rPr>
        <w:t xml:space="preserve">analizom </w:t>
      </w:r>
      <w:r w:rsidRPr="00A77E73">
        <w:rPr>
          <w:lang w:val="hr-HR" w:eastAsia="hr-HR"/>
        </w:rPr>
        <w:t xml:space="preserve">i </w:t>
      </w:r>
      <w:proofErr w:type="spellStart"/>
      <w:r w:rsidRPr="00A77E73">
        <w:rPr>
          <w:lang w:val="hr-HR" w:eastAsia="hr-HR"/>
        </w:rPr>
        <w:t>citometrijom</w:t>
      </w:r>
      <w:proofErr w:type="spellEnd"/>
      <w:r w:rsidRPr="00A77E73">
        <w:rPr>
          <w:lang w:val="hr-HR" w:eastAsia="hr-HR"/>
        </w:rPr>
        <w:t xml:space="preserve"> toka</w:t>
      </w:r>
      <w:r w:rsidR="00212D35" w:rsidRPr="00A77E73">
        <w:rPr>
          <w:lang w:val="hr-HR" w:eastAsia="hr-HR"/>
        </w:rPr>
        <w:t>.</w:t>
      </w:r>
    </w:p>
    <w:p w:rsidR="00212D35" w:rsidRPr="00A77E73" w:rsidRDefault="00212D35" w:rsidP="00DE34E6">
      <w:pPr>
        <w:pStyle w:val="cmjTEXT"/>
        <w:rPr>
          <w:lang w:val="hr-HR" w:eastAsia="hr-HR"/>
        </w:rPr>
      </w:pPr>
      <w:r w:rsidRPr="00A77E73">
        <w:rPr>
          <w:rFonts w:ascii="MyriadPro-Bold" w:hAnsi="MyriadPro-Bold" w:cs="MyriadPro-Bold"/>
          <w:b/>
          <w:bCs/>
          <w:lang w:val="hr-HR" w:eastAsia="hr-HR"/>
        </w:rPr>
        <w:t>Re</w:t>
      </w:r>
      <w:r w:rsidR="00C04CC4" w:rsidRPr="00A77E73">
        <w:rPr>
          <w:rFonts w:ascii="MyriadPro-Bold" w:hAnsi="MyriadPro-Bold" w:cs="MyriadPro-Bold"/>
          <w:b/>
          <w:bCs/>
          <w:lang w:val="hr-HR" w:eastAsia="hr-HR"/>
        </w:rPr>
        <w:t>zultati</w:t>
      </w:r>
      <w:r w:rsidRPr="00A77E73">
        <w:rPr>
          <w:rFonts w:ascii="MyriadPro-Bold" w:hAnsi="MyriadPro-Bold" w:cs="MyriadPro-Bold"/>
          <w:b/>
          <w:bCs/>
          <w:lang w:val="hr-HR" w:eastAsia="hr-HR"/>
        </w:rPr>
        <w:t xml:space="preserve"> </w:t>
      </w:r>
      <w:r w:rsidRPr="00A77E73">
        <w:rPr>
          <w:lang w:val="hr-HR" w:eastAsia="hr-HR"/>
        </w:rPr>
        <w:t>Les-3833</w:t>
      </w:r>
      <w:r w:rsidR="00C04CC4" w:rsidRPr="00A77E73">
        <w:rPr>
          <w:lang w:val="hr-HR" w:eastAsia="hr-HR"/>
        </w:rPr>
        <w:t xml:space="preserve"> </w:t>
      </w:r>
      <w:r w:rsidR="0038180A">
        <w:rPr>
          <w:lang w:val="hr-HR" w:eastAsia="hr-HR"/>
        </w:rPr>
        <w:t>najučinkovitije je djelovao</w:t>
      </w:r>
      <w:r w:rsidR="00C04CC4" w:rsidRPr="00A77E73">
        <w:rPr>
          <w:lang w:val="hr-HR" w:eastAsia="hr-HR"/>
        </w:rPr>
        <w:t xml:space="preserve"> protiv stanica </w:t>
      </w:r>
      <w:proofErr w:type="spellStart"/>
      <w:r w:rsidR="00C04CC4" w:rsidRPr="00A77E73">
        <w:rPr>
          <w:lang w:val="hr-HR" w:eastAsia="hr-HR"/>
        </w:rPr>
        <w:t>melanoma</w:t>
      </w:r>
      <w:proofErr w:type="spellEnd"/>
      <w:r w:rsidR="00C04CC4" w:rsidRPr="00A77E73">
        <w:rPr>
          <w:lang w:val="hr-HR" w:eastAsia="hr-HR"/>
        </w:rPr>
        <w:t>.</w:t>
      </w:r>
      <w:r w:rsidR="00A77E73">
        <w:rPr>
          <w:lang w:val="hr-HR" w:eastAsia="hr-HR"/>
        </w:rPr>
        <w:t xml:space="preserve"> Njegova </w:t>
      </w:r>
      <w:proofErr w:type="spellStart"/>
      <w:r w:rsidR="00A77E73">
        <w:rPr>
          <w:lang w:val="hr-HR" w:eastAsia="hr-HR"/>
        </w:rPr>
        <w:t>polu</w:t>
      </w:r>
      <w:r w:rsidR="00502A6F" w:rsidRPr="00A77E73">
        <w:rPr>
          <w:lang w:val="hr-HR" w:eastAsia="hr-HR"/>
        </w:rPr>
        <w:t>maksimalna</w:t>
      </w:r>
      <w:proofErr w:type="spellEnd"/>
      <w:r w:rsidR="00502A6F" w:rsidRPr="00A77E73">
        <w:rPr>
          <w:lang w:val="hr-HR" w:eastAsia="hr-HR"/>
        </w:rPr>
        <w:t xml:space="preserve"> inhibitorna koncentracija</w:t>
      </w:r>
      <w:r w:rsidR="00A77E73">
        <w:rPr>
          <w:lang w:val="hr-HR" w:eastAsia="hr-HR"/>
        </w:rPr>
        <w:t xml:space="preserve"> (</w:t>
      </w:r>
      <w:r w:rsidR="00A77E73" w:rsidRPr="00A77E73">
        <w:rPr>
          <w:lang w:val="hr-HR" w:eastAsia="hr-HR"/>
        </w:rPr>
        <w:t>IC50</w:t>
      </w:r>
      <w:r w:rsidR="00A77E73">
        <w:rPr>
          <w:lang w:val="hr-HR" w:eastAsia="hr-HR"/>
        </w:rPr>
        <w:t>)</w:t>
      </w:r>
      <w:r w:rsidR="00502A6F" w:rsidRPr="00A77E73">
        <w:rPr>
          <w:lang w:val="hr-HR" w:eastAsia="hr-HR"/>
        </w:rPr>
        <w:t xml:space="preserve"> bila je </w:t>
      </w:r>
      <w:r w:rsidRPr="00A77E73">
        <w:rPr>
          <w:lang w:val="hr-HR" w:eastAsia="hr-HR"/>
        </w:rPr>
        <w:t>0</w:t>
      </w:r>
      <w:r w:rsidR="00502A6F" w:rsidRPr="00A77E73">
        <w:rPr>
          <w:lang w:val="hr-HR" w:eastAsia="hr-HR"/>
        </w:rPr>
        <w:t>,</w:t>
      </w:r>
      <w:r w:rsidRPr="00A77E73">
        <w:rPr>
          <w:lang w:val="hr-HR" w:eastAsia="hr-HR"/>
        </w:rPr>
        <w:t xml:space="preserve">22 </w:t>
      </w:r>
      <w:proofErr w:type="spellStart"/>
      <w:r w:rsidRPr="00A77E73">
        <w:rPr>
          <w:lang w:val="hr-HR" w:eastAsia="hr-HR"/>
        </w:rPr>
        <w:t>μg</w:t>
      </w:r>
      <w:proofErr w:type="spellEnd"/>
      <w:r w:rsidRPr="00A77E73">
        <w:rPr>
          <w:lang w:val="hr-HR" w:eastAsia="hr-HR"/>
        </w:rPr>
        <w:t xml:space="preserve">/mL </w:t>
      </w:r>
      <w:r w:rsidR="00502A6F" w:rsidRPr="00A77E73">
        <w:rPr>
          <w:lang w:val="hr-HR" w:eastAsia="hr-HR"/>
        </w:rPr>
        <w:t>za WM793 stanice i 0,</w:t>
      </w:r>
      <w:r w:rsidRPr="00A77E73">
        <w:rPr>
          <w:lang w:val="hr-HR" w:eastAsia="hr-HR"/>
        </w:rPr>
        <w:t xml:space="preserve">3 </w:t>
      </w:r>
      <w:proofErr w:type="spellStart"/>
      <w:r w:rsidRPr="00A77E73">
        <w:rPr>
          <w:lang w:val="hr-HR" w:eastAsia="hr-HR"/>
        </w:rPr>
        <w:t>μ</w:t>
      </w:r>
      <w:r w:rsidR="00502A6F" w:rsidRPr="00A77E73">
        <w:rPr>
          <w:lang w:val="hr-HR" w:eastAsia="hr-HR"/>
        </w:rPr>
        <w:t>g</w:t>
      </w:r>
      <w:proofErr w:type="spellEnd"/>
      <w:r w:rsidR="00502A6F" w:rsidRPr="00A77E73">
        <w:rPr>
          <w:lang w:val="hr-HR" w:eastAsia="hr-HR"/>
        </w:rPr>
        <w:t>/mL za SK-</w:t>
      </w:r>
      <w:proofErr w:type="spellStart"/>
      <w:r w:rsidR="00502A6F" w:rsidRPr="00A77E73">
        <w:rPr>
          <w:lang w:val="hr-HR" w:eastAsia="hr-HR"/>
        </w:rPr>
        <w:t>Mel</w:t>
      </w:r>
      <w:proofErr w:type="spellEnd"/>
      <w:r w:rsidR="00502A6F" w:rsidRPr="00A77E73">
        <w:rPr>
          <w:lang w:val="hr-HR" w:eastAsia="hr-HR"/>
        </w:rPr>
        <w:t>-</w:t>
      </w:r>
      <w:r w:rsidRPr="00A77E73">
        <w:rPr>
          <w:lang w:val="hr-HR" w:eastAsia="hr-HR"/>
        </w:rPr>
        <w:t xml:space="preserve">28 </w:t>
      </w:r>
      <w:r w:rsidR="00502A6F" w:rsidRPr="00A77E73">
        <w:rPr>
          <w:lang w:val="hr-HR" w:eastAsia="hr-HR"/>
        </w:rPr>
        <w:t xml:space="preserve">stanice </w:t>
      </w:r>
      <w:proofErr w:type="spellStart"/>
      <w:r w:rsidRPr="00A77E73">
        <w:rPr>
          <w:lang w:val="hr-HR" w:eastAsia="hr-HR"/>
        </w:rPr>
        <w:t>melanoma</w:t>
      </w:r>
      <w:proofErr w:type="spellEnd"/>
      <w:r w:rsidRPr="00A77E73">
        <w:rPr>
          <w:lang w:val="hr-HR" w:eastAsia="hr-HR"/>
        </w:rPr>
        <w:t xml:space="preserve">. </w:t>
      </w:r>
      <w:r w:rsidR="00502A6F" w:rsidRPr="00A77E73">
        <w:rPr>
          <w:lang w:val="hr-HR" w:eastAsia="hr-HR"/>
        </w:rPr>
        <w:t xml:space="preserve">IC50 </w:t>
      </w:r>
      <w:r w:rsidR="00A77E73">
        <w:rPr>
          <w:lang w:val="hr-HR" w:eastAsia="hr-HR"/>
        </w:rPr>
        <w:t>ljudskih staničnih linija</w:t>
      </w:r>
      <w:r w:rsidR="00502A6F" w:rsidRPr="00A77E73">
        <w:rPr>
          <w:lang w:val="hr-HR" w:eastAsia="hr-HR"/>
        </w:rPr>
        <w:t xml:space="preserve"> karcinoma pluća A549, dojki MCF-7, debelog crijeva HCT116 i jajnika </w:t>
      </w:r>
      <w:r w:rsidRPr="00A77E73">
        <w:rPr>
          <w:lang w:val="hr-HR" w:eastAsia="hr-HR"/>
        </w:rPr>
        <w:t xml:space="preserve">SKOV3 </w:t>
      </w:r>
      <w:r w:rsidR="00502A6F" w:rsidRPr="00A77E73">
        <w:rPr>
          <w:lang w:val="hr-HR" w:eastAsia="hr-HR"/>
        </w:rPr>
        <w:t>bila je između 2,5 i &gt;5,</w:t>
      </w:r>
      <w:r w:rsidRPr="00A77E73">
        <w:rPr>
          <w:lang w:val="hr-HR" w:eastAsia="hr-HR"/>
        </w:rPr>
        <w:t xml:space="preserve">0 </w:t>
      </w:r>
      <w:proofErr w:type="spellStart"/>
      <w:r w:rsidRPr="00A77E73">
        <w:rPr>
          <w:lang w:val="hr-HR" w:eastAsia="hr-HR"/>
        </w:rPr>
        <w:t>μg</w:t>
      </w:r>
      <w:proofErr w:type="spellEnd"/>
      <w:r w:rsidRPr="00A77E73">
        <w:rPr>
          <w:lang w:val="hr-HR" w:eastAsia="hr-HR"/>
        </w:rPr>
        <w:t>/mL. Les-3833</w:t>
      </w:r>
      <w:r w:rsidR="00A77E73">
        <w:rPr>
          <w:lang w:val="hr-HR" w:eastAsia="hr-HR"/>
        </w:rPr>
        <w:t xml:space="preserve"> </w:t>
      </w:r>
      <w:r w:rsidR="00D076AA">
        <w:rPr>
          <w:lang w:val="hr-HR" w:eastAsia="hr-HR"/>
        </w:rPr>
        <w:t xml:space="preserve">bio </w:t>
      </w:r>
      <w:r w:rsidR="0038180A">
        <w:rPr>
          <w:lang w:val="hr-HR" w:eastAsia="hr-HR"/>
        </w:rPr>
        <w:t xml:space="preserve">je </w:t>
      </w:r>
      <w:r w:rsidR="00A77E73">
        <w:rPr>
          <w:lang w:val="hr-HR" w:eastAsia="hr-HR"/>
        </w:rPr>
        <w:t>relativno ne</w:t>
      </w:r>
      <w:r w:rsidR="00502A6F" w:rsidRPr="00A77E73">
        <w:rPr>
          <w:lang w:val="hr-HR" w:eastAsia="hr-HR"/>
        </w:rPr>
        <w:t>toksičan</w:t>
      </w:r>
      <w:r w:rsidRPr="00A77E73">
        <w:rPr>
          <w:lang w:val="hr-HR" w:eastAsia="hr-HR"/>
        </w:rPr>
        <w:t xml:space="preserve"> (IC50 &gt; 5 </w:t>
      </w:r>
      <w:proofErr w:type="spellStart"/>
      <w:r w:rsidRPr="00A77E73">
        <w:rPr>
          <w:lang w:val="hr-HR" w:eastAsia="hr-HR"/>
        </w:rPr>
        <w:t>μ</w:t>
      </w:r>
      <w:r w:rsidR="00502A6F" w:rsidRPr="00A77E73">
        <w:rPr>
          <w:lang w:val="hr-HR" w:eastAsia="hr-HR"/>
        </w:rPr>
        <w:t>g</w:t>
      </w:r>
      <w:proofErr w:type="spellEnd"/>
      <w:r w:rsidR="00502A6F" w:rsidRPr="00A77E73">
        <w:rPr>
          <w:lang w:val="hr-HR" w:eastAsia="hr-HR"/>
        </w:rPr>
        <w:t>/mL) za ljudske stanice embrija HEK293</w:t>
      </w:r>
      <w:r w:rsidRPr="00A77E73">
        <w:rPr>
          <w:lang w:val="hr-HR" w:eastAsia="hr-HR"/>
        </w:rPr>
        <w:t>. Re</w:t>
      </w:r>
      <w:r w:rsidR="00F0636B" w:rsidRPr="00A77E73">
        <w:rPr>
          <w:lang w:val="hr-HR" w:eastAsia="hr-HR"/>
        </w:rPr>
        <w:t xml:space="preserve">zultati bojenja </w:t>
      </w:r>
      <w:proofErr w:type="spellStart"/>
      <w:r w:rsidR="00F0636B" w:rsidRPr="00A77E73">
        <w:rPr>
          <w:lang w:val="hr-HR" w:eastAsia="hr-HR"/>
        </w:rPr>
        <w:t>Aneks</w:t>
      </w:r>
      <w:r w:rsidRPr="00A77E73">
        <w:rPr>
          <w:lang w:val="hr-HR" w:eastAsia="hr-HR"/>
        </w:rPr>
        <w:t>i</w:t>
      </w:r>
      <w:r w:rsidR="00F0636B" w:rsidRPr="00A77E73">
        <w:rPr>
          <w:lang w:val="hr-HR" w:eastAsia="hr-HR"/>
        </w:rPr>
        <w:t>nom</w:t>
      </w:r>
      <w:proofErr w:type="spellEnd"/>
      <w:r w:rsidRPr="00A77E73">
        <w:rPr>
          <w:lang w:val="hr-HR" w:eastAsia="hr-HR"/>
        </w:rPr>
        <w:t xml:space="preserve"> V/PI </w:t>
      </w:r>
      <w:r w:rsidR="00F0636B" w:rsidRPr="00A77E73">
        <w:rPr>
          <w:lang w:val="hr-HR" w:eastAsia="hr-HR"/>
        </w:rPr>
        <w:t xml:space="preserve">stanica </w:t>
      </w:r>
      <w:proofErr w:type="spellStart"/>
      <w:r w:rsidR="00F0636B" w:rsidRPr="00A77E73">
        <w:rPr>
          <w:lang w:val="hr-HR" w:eastAsia="hr-HR"/>
        </w:rPr>
        <w:t>melanoma</w:t>
      </w:r>
      <w:proofErr w:type="spellEnd"/>
      <w:r w:rsidR="00F0636B" w:rsidRPr="00A77E73">
        <w:rPr>
          <w:lang w:val="hr-HR" w:eastAsia="hr-HR"/>
        </w:rPr>
        <w:t xml:space="preserve"> i aktivacij</w:t>
      </w:r>
      <w:r w:rsidR="00A77E73">
        <w:rPr>
          <w:lang w:val="hr-HR" w:eastAsia="hr-HR"/>
        </w:rPr>
        <w:t>a</w:t>
      </w:r>
      <w:r w:rsidR="00F0636B" w:rsidRPr="00A77E73">
        <w:rPr>
          <w:lang w:val="hr-HR" w:eastAsia="hr-HR"/>
        </w:rPr>
        <w:t xml:space="preserve"> </w:t>
      </w:r>
      <w:proofErr w:type="spellStart"/>
      <w:r w:rsidR="00F0636B" w:rsidRPr="00A77E73">
        <w:rPr>
          <w:lang w:val="hr-HR" w:eastAsia="hr-HR"/>
        </w:rPr>
        <w:t>kaspaze</w:t>
      </w:r>
      <w:proofErr w:type="spellEnd"/>
      <w:r w:rsidR="00F0636B" w:rsidRPr="00A77E73">
        <w:rPr>
          <w:lang w:val="hr-HR" w:eastAsia="hr-HR"/>
        </w:rPr>
        <w:t xml:space="preserve"> </w:t>
      </w:r>
      <w:r w:rsidRPr="00A77E73">
        <w:rPr>
          <w:lang w:val="hr-HR" w:eastAsia="hr-HR"/>
        </w:rPr>
        <w:t>3, PARP, MAPK</w:t>
      </w:r>
      <w:r w:rsidR="00A77E73">
        <w:rPr>
          <w:lang w:val="hr-HR" w:eastAsia="hr-HR"/>
        </w:rPr>
        <w:t xml:space="preserve"> </w:t>
      </w:r>
      <w:r w:rsidR="00F0636B" w:rsidRPr="00A77E73">
        <w:rPr>
          <w:lang w:val="hr-HR" w:eastAsia="hr-HR"/>
        </w:rPr>
        <w:t xml:space="preserve">i </w:t>
      </w:r>
      <w:proofErr w:type="spellStart"/>
      <w:r w:rsidR="00F0636B" w:rsidRPr="00A77E73">
        <w:rPr>
          <w:lang w:val="hr-HR" w:eastAsia="hr-HR"/>
        </w:rPr>
        <w:t>EndoG</w:t>
      </w:r>
      <w:proofErr w:type="spellEnd"/>
      <w:r w:rsidR="00F0636B" w:rsidRPr="00A77E73">
        <w:rPr>
          <w:lang w:val="hr-HR" w:eastAsia="hr-HR"/>
        </w:rPr>
        <w:t xml:space="preserve"> </w:t>
      </w:r>
      <w:r w:rsidRPr="00A77E73">
        <w:rPr>
          <w:lang w:val="hr-HR" w:eastAsia="hr-HR"/>
        </w:rPr>
        <w:t>protein</w:t>
      </w:r>
      <w:r w:rsidR="00F0636B" w:rsidRPr="00A77E73">
        <w:rPr>
          <w:lang w:val="hr-HR" w:eastAsia="hr-HR"/>
        </w:rPr>
        <w:t>a</w:t>
      </w:r>
      <w:r w:rsidRPr="00A77E73">
        <w:rPr>
          <w:lang w:val="hr-HR" w:eastAsia="hr-HR"/>
        </w:rPr>
        <w:t xml:space="preserve"> </w:t>
      </w:r>
      <w:r w:rsidR="00A77E73">
        <w:rPr>
          <w:lang w:val="hr-HR" w:eastAsia="hr-HR"/>
        </w:rPr>
        <w:t xml:space="preserve">ukazuju na </w:t>
      </w:r>
      <w:proofErr w:type="spellStart"/>
      <w:r w:rsidR="00A77E73">
        <w:rPr>
          <w:lang w:val="hr-HR" w:eastAsia="hr-HR"/>
        </w:rPr>
        <w:t>apoptozu</w:t>
      </w:r>
      <w:proofErr w:type="spellEnd"/>
      <w:r w:rsidR="00A77E73">
        <w:rPr>
          <w:lang w:val="hr-HR" w:eastAsia="hr-HR"/>
        </w:rPr>
        <w:t xml:space="preserve"> u </w:t>
      </w:r>
      <w:r w:rsidR="00F0636B" w:rsidRPr="00A77E73">
        <w:rPr>
          <w:lang w:val="hr-HR" w:eastAsia="hr-HR"/>
        </w:rPr>
        <w:t xml:space="preserve">stanicama tretiranim </w:t>
      </w:r>
      <w:r w:rsidRPr="00A77E73">
        <w:rPr>
          <w:lang w:val="hr-HR" w:eastAsia="hr-HR"/>
        </w:rPr>
        <w:t>Les-</w:t>
      </w:r>
      <w:r w:rsidR="00F0636B" w:rsidRPr="00A77E73">
        <w:rPr>
          <w:lang w:val="hr-HR" w:eastAsia="hr-HR"/>
        </w:rPr>
        <w:t xml:space="preserve">om </w:t>
      </w:r>
      <w:r w:rsidRPr="00A77E73">
        <w:rPr>
          <w:lang w:val="hr-HR" w:eastAsia="hr-HR"/>
        </w:rPr>
        <w:t>3833</w:t>
      </w:r>
      <w:r w:rsidR="00F0636B" w:rsidRPr="00A77E73">
        <w:rPr>
          <w:lang w:val="hr-HR" w:eastAsia="hr-HR"/>
        </w:rPr>
        <w:t>. Les-</w:t>
      </w:r>
      <w:r w:rsidRPr="00A77E73">
        <w:rPr>
          <w:lang w:val="hr-HR" w:eastAsia="hr-HR"/>
        </w:rPr>
        <w:t xml:space="preserve">3833 </w:t>
      </w:r>
      <w:r w:rsidR="00F0636B" w:rsidRPr="00A77E73">
        <w:rPr>
          <w:lang w:val="hr-HR" w:eastAsia="hr-HR"/>
        </w:rPr>
        <w:t>je također izazvao proizvodnju reaktivnih vrsta kisika u stanicama</w:t>
      </w:r>
      <w:r w:rsidRPr="00A77E73">
        <w:rPr>
          <w:lang w:val="hr-HR" w:eastAsia="hr-HR"/>
        </w:rPr>
        <w:t xml:space="preserve"> </w:t>
      </w:r>
      <w:proofErr w:type="spellStart"/>
      <w:r w:rsidRPr="00A77E73">
        <w:rPr>
          <w:lang w:val="hr-HR" w:eastAsia="hr-HR"/>
        </w:rPr>
        <w:t>melanoma</w:t>
      </w:r>
      <w:proofErr w:type="spellEnd"/>
      <w:r w:rsidRPr="00A77E73">
        <w:rPr>
          <w:lang w:val="hr-HR" w:eastAsia="hr-HR"/>
        </w:rPr>
        <w:t xml:space="preserve"> </w:t>
      </w:r>
      <w:r w:rsidR="00F0636B" w:rsidRPr="00A77E73">
        <w:rPr>
          <w:lang w:val="hr-HR" w:eastAsia="hr-HR"/>
        </w:rPr>
        <w:t xml:space="preserve">i njihovo zaustavljanje u </w:t>
      </w:r>
      <w:r w:rsidRPr="00A77E73">
        <w:rPr>
          <w:lang w:val="hr-HR" w:eastAsia="hr-HR"/>
        </w:rPr>
        <w:t xml:space="preserve">G0/G1 </w:t>
      </w:r>
      <w:r w:rsidR="00F0636B" w:rsidRPr="00A77E73">
        <w:rPr>
          <w:lang w:val="hr-HR" w:eastAsia="hr-HR"/>
        </w:rPr>
        <w:t xml:space="preserve">fazi staničnog ciklusa. </w:t>
      </w:r>
    </w:p>
    <w:p w:rsidR="00212D35" w:rsidRPr="00A77E73" w:rsidRDefault="003A4608" w:rsidP="00DE34E6">
      <w:pPr>
        <w:pStyle w:val="cmjTEXT"/>
        <w:rPr>
          <w:lang w:val="hr-HR" w:eastAsia="hr-HR"/>
        </w:rPr>
      </w:pPr>
      <w:r w:rsidRPr="00A77E73">
        <w:rPr>
          <w:rFonts w:ascii="MyriadPro-Bold" w:hAnsi="MyriadPro-Bold" w:cs="MyriadPro-Bold"/>
          <w:b/>
          <w:bCs/>
          <w:lang w:val="hr-HR" w:eastAsia="hr-HR"/>
        </w:rPr>
        <w:t>Zakl</w:t>
      </w:r>
      <w:r w:rsidR="00DE34E6">
        <w:rPr>
          <w:rFonts w:ascii="MyriadPro-Bold" w:hAnsi="MyriadPro-Bold" w:cs="MyriadPro-Bold"/>
          <w:b/>
          <w:bCs/>
          <w:lang w:val="hr-HR" w:eastAsia="hr-HR"/>
        </w:rPr>
        <w:t>j</w:t>
      </w:r>
      <w:r w:rsidRPr="00A77E73">
        <w:rPr>
          <w:rFonts w:ascii="MyriadPro-Bold" w:hAnsi="MyriadPro-Bold" w:cs="MyriadPro-Bold"/>
          <w:b/>
          <w:bCs/>
          <w:lang w:val="hr-HR" w:eastAsia="hr-HR"/>
        </w:rPr>
        <w:t xml:space="preserve">učak </w:t>
      </w:r>
      <w:r w:rsidRPr="00D076AA">
        <w:rPr>
          <w:lang w:val="hr-HR" w:eastAsia="hr-HR"/>
        </w:rPr>
        <w:t xml:space="preserve">Novi </w:t>
      </w:r>
      <w:r w:rsidR="00A77E73">
        <w:rPr>
          <w:lang w:val="hr-HR" w:eastAsia="hr-HR"/>
        </w:rPr>
        <w:t>d</w:t>
      </w:r>
      <w:r w:rsidRPr="00A77E73">
        <w:rPr>
          <w:lang w:val="hr-HR" w:eastAsia="hr-HR"/>
        </w:rPr>
        <w:t>erivat 4-</w:t>
      </w:r>
      <w:proofErr w:type="spellStart"/>
      <w:r w:rsidRPr="00A77E73">
        <w:rPr>
          <w:lang w:val="hr-HR" w:eastAsia="hr-HR"/>
        </w:rPr>
        <w:t>tiazolidinona</w:t>
      </w:r>
      <w:proofErr w:type="spellEnd"/>
      <w:r w:rsidR="00A77E73">
        <w:rPr>
          <w:lang w:val="hr-HR" w:eastAsia="hr-HR"/>
        </w:rPr>
        <w:t>,</w:t>
      </w:r>
      <w:r w:rsidRPr="00A77E73">
        <w:rPr>
          <w:lang w:val="hr-HR" w:eastAsia="hr-HR"/>
        </w:rPr>
        <w:t xml:space="preserve"> Les-3833</w:t>
      </w:r>
      <w:r w:rsidR="00A77E73">
        <w:rPr>
          <w:lang w:val="hr-HR" w:eastAsia="hr-HR"/>
        </w:rPr>
        <w:t>,</w:t>
      </w:r>
      <w:r w:rsidR="00212D35" w:rsidRPr="00D076AA">
        <w:rPr>
          <w:lang w:val="hr-HR" w:eastAsia="hr-HR"/>
        </w:rPr>
        <w:t xml:space="preserve"> </w:t>
      </w:r>
      <w:r w:rsidRPr="00A77E73">
        <w:rPr>
          <w:lang w:val="hr-HR" w:eastAsia="hr-HR"/>
        </w:rPr>
        <w:t>učinkovi</w:t>
      </w:r>
      <w:bookmarkStart w:id="0" w:name="_GoBack"/>
      <w:bookmarkEnd w:id="0"/>
      <w:r w:rsidRPr="00A77E73">
        <w:rPr>
          <w:lang w:val="hr-HR" w:eastAsia="hr-HR"/>
        </w:rPr>
        <w:t>t</w:t>
      </w:r>
      <w:r w:rsidR="009906D5">
        <w:rPr>
          <w:lang w:val="hr-HR" w:eastAsia="hr-HR"/>
        </w:rPr>
        <w:t>o djeluje</w:t>
      </w:r>
      <w:r w:rsidRPr="00A77E73">
        <w:rPr>
          <w:lang w:val="hr-HR" w:eastAsia="hr-HR"/>
        </w:rPr>
        <w:t xml:space="preserve"> protiv ljudskih stanica </w:t>
      </w:r>
      <w:proofErr w:type="spellStart"/>
      <w:r w:rsidRPr="00A77E73">
        <w:rPr>
          <w:lang w:val="hr-HR" w:eastAsia="hr-HR"/>
        </w:rPr>
        <w:t>melanoma</w:t>
      </w:r>
      <w:proofErr w:type="spellEnd"/>
      <w:r w:rsidRPr="00A77E73">
        <w:rPr>
          <w:lang w:val="hr-HR" w:eastAsia="hr-HR"/>
        </w:rPr>
        <w:t xml:space="preserve"> </w:t>
      </w:r>
      <w:proofErr w:type="spellStart"/>
      <w:r w:rsidR="00212D35" w:rsidRPr="00D076AA">
        <w:rPr>
          <w:i/>
          <w:lang w:val="hr-HR" w:eastAsia="hr-HR"/>
        </w:rPr>
        <w:t>in</w:t>
      </w:r>
      <w:proofErr w:type="spellEnd"/>
      <w:r w:rsidR="00212D35" w:rsidRPr="00D076AA">
        <w:rPr>
          <w:i/>
          <w:lang w:val="hr-HR" w:eastAsia="hr-HR"/>
        </w:rPr>
        <w:t xml:space="preserve"> </w:t>
      </w:r>
      <w:proofErr w:type="spellStart"/>
      <w:r w:rsidR="00212D35" w:rsidRPr="00D076AA">
        <w:rPr>
          <w:i/>
          <w:lang w:val="hr-HR" w:eastAsia="hr-HR"/>
        </w:rPr>
        <w:t>vitro</w:t>
      </w:r>
      <w:proofErr w:type="spellEnd"/>
      <w:r w:rsidR="00D076AA">
        <w:rPr>
          <w:lang w:val="hr-HR" w:eastAsia="hr-HR"/>
        </w:rPr>
        <w:t>. Č</w:t>
      </w:r>
      <w:r w:rsidR="00A77E73" w:rsidRPr="00D076AA">
        <w:rPr>
          <w:lang w:val="hr-HR" w:eastAsia="hr-HR"/>
        </w:rPr>
        <w:t xml:space="preserve">ini se da je </w:t>
      </w:r>
      <w:r w:rsidRPr="00D076AA">
        <w:rPr>
          <w:lang w:val="hr-HR" w:eastAsia="hr-HR"/>
        </w:rPr>
        <w:t>takav učinak specifičan za</w:t>
      </w:r>
      <w:r w:rsidR="00A77E73" w:rsidRPr="00D076AA">
        <w:rPr>
          <w:lang w:val="hr-HR" w:eastAsia="hr-HR"/>
        </w:rPr>
        <w:t xml:space="preserve"> određene vrste</w:t>
      </w:r>
      <w:r w:rsidRPr="00D076AA">
        <w:rPr>
          <w:lang w:val="hr-HR" w:eastAsia="hr-HR"/>
        </w:rPr>
        <w:t xml:space="preserve"> tumor</w:t>
      </w:r>
      <w:r w:rsidR="00A77E73" w:rsidRPr="00D076AA">
        <w:rPr>
          <w:lang w:val="hr-HR" w:eastAsia="hr-HR"/>
        </w:rPr>
        <w:t>a</w:t>
      </w:r>
      <w:r w:rsidRPr="00D076AA">
        <w:rPr>
          <w:lang w:val="hr-HR" w:eastAsia="hr-HR"/>
        </w:rPr>
        <w:t xml:space="preserve"> jer je </w:t>
      </w:r>
      <w:r w:rsidR="00A77E73" w:rsidRPr="00D076AA">
        <w:rPr>
          <w:lang w:val="hr-HR" w:eastAsia="hr-HR"/>
        </w:rPr>
        <w:t xml:space="preserve">bio </w:t>
      </w:r>
      <w:r w:rsidRPr="00D076AA">
        <w:rPr>
          <w:lang w:val="hr-HR" w:eastAsia="hr-HR"/>
        </w:rPr>
        <w:t>manje izražen u stanicama ljudskih karcinoma i leukemije</w:t>
      </w:r>
      <w:r w:rsidR="00212D35" w:rsidRPr="00A77E73">
        <w:rPr>
          <w:lang w:val="hr-HR" w:eastAsia="hr-HR"/>
        </w:rPr>
        <w:t xml:space="preserve">. </w:t>
      </w:r>
      <w:r w:rsidRPr="00A77E73">
        <w:rPr>
          <w:lang w:val="hr-HR" w:eastAsia="hr-HR"/>
        </w:rPr>
        <w:t>U stanicama</w:t>
      </w:r>
      <w:r w:rsidR="00212D35" w:rsidRPr="00A77E73">
        <w:rPr>
          <w:lang w:val="hr-HR" w:eastAsia="hr-HR"/>
        </w:rPr>
        <w:t xml:space="preserve"> </w:t>
      </w:r>
      <w:proofErr w:type="spellStart"/>
      <w:r w:rsidR="00212D35" w:rsidRPr="00A77E73">
        <w:rPr>
          <w:lang w:val="hr-HR" w:eastAsia="hr-HR"/>
        </w:rPr>
        <w:t>melanoma</w:t>
      </w:r>
      <w:proofErr w:type="spellEnd"/>
      <w:r w:rsidRPr="00A77E73">
        <w:rPr>
          <w:lang w:val="hr-HR" w:eastAsia="hr-HR"/>
        </w:rPr>
        <w:t>,</w:t>
      </w:r>
      <w:r w:rsidR="00212D35" w:rsidRPr="00A77E73">
        <w:rPr>
          <w:lang w:val="hr-HR" w:eastAsia="hr-HR"/>
        </w:rPr>
        <w:t xml:space="preserve"> </w:t>
      </w:r>
      <w:r w:rsidRPr="00A77E73">
        <w:rPr>
          <w:lang w:val="hr-HR" w:eastAsia="hr-HR"/>
        </w:rPr>
        <w:t xml:space="preserve">Les-3833 izaziva </w:t>
      </w:r>
      <w:proofErr w:type="spellStart"/>
      <w:r w:rsidRPr="00A77E73">
        <w:rPr>
          <w:lang w:val="hr-HR" w:eastAsia="hr-HR"/>
        </w:rPr>
        <w:t>apoptozu</w:t>
      </w:r>
      <w:proofErr w:type="spellEnd"/>
      <w:r w:rsidRPr="00A77E73">
        <w:rPr>
          <w:lang w:val="hr-HR" w:eastAsia="hr-HR"/>
        </w:rPr>
        <w:t xml:space="preserve"> </w:t>
      </w:r>
      <w:r w:rsidR="00212D35" w:rsidRPr="00A77E73">
        <w:rPr>
          <w:lang w:val="hr-HR" w:eastAsia="hr-HR"/>
        </w:rPr>
        <w:t>(</w:t>
      </w:r>
      <w:r w:rsidRPr="00A77E73">
        <w:rPr>
          <w:lang w:val="hr-HR" w:eastAsia="hr-HR"/>
        </w:rPr>
        <w:t xml:space="preserve">morfološke promjene </w:t>
      </w:r>
      <w:r w:rsidR="00AB64BA" w:rsidRPr="00A77E73">
        <w:rPr>
          <w:lang w:val="hr-HR" w:eastAsia="hr-HR"/>
        </w:rPr>
        <w:t xml:space="preserve">i povišene </w:t>
      </w:r>
      <w:proofErr w:type="spellStart"/>
      <w:r w:rsidR="00AB64BA" w:rsidRPr="00A77E73">
        <w:rPr>
          <w:lang w:val="hr-HR" w:eastAsia="hr-HR"/>
        </w:rPr>
        <w:t>proapoptotske</w:t>
      </w:r>
      <w:proofErr w:type="spellEnd"/>
      <w:r w:rsidR="00AB64BA" w:rsidRPr="00A77E73">
        <w:rPr>
          <w:lang w:val="hr-HR" w:eastAsia="hr-HR"/>
        </w:rPr>
        <w:t xml:space="preserve"> proteine</w:t>
      </w:r>
      <w:r w:rsidR="00212D35" w:rsidRPr="00A77E73">
        <w:rPr>
          <w:lang w:val="hr-HR" w:eastAsia="hr-HR"/>
        </w:rPr>
        <w:t xml:space="preserve">), </w:t>
      </w:r>
      <w:r w:rsidR="00AB64BA" w:rsidRPr="00A77E73">
        <w:rPr>
          <w:lang w:val="hr-HR" w:eastAsia="hr-HR"/>
        </w:rPr>
        <w:t>proizvodnju reaktivnih vrsta kisika</w:t>
      </w:r>
      <w:r w:rsidR="009906D5">
        <w:rPr>
          <w:lang w:val="hr-HR" w:eastAsia="hr-HR"/>
        </w:rPr>
        <w:t xml:space="preserve"> te </w:t>
      </w:r>
      <w:r w:rsidR="00AB64BA" w:rsidRPr="00A77E73">
        <w:rPr>
          <w:lang w:val="hr-HR" w:eastAsia="hr-HR"/>
        </w:rPr>
        <w:t>zaustavljanje</w:t>
      </w:r>
      <w:r w:rsidR="009906D5">
        <w:rPr>
          <w:lang w:val="hr-HR" w:eastAsia="hr-HR"/>
        </w:rPr>
        <w:t xml:space="preserve"> stanica</w:t>
      </w:r>
      <w:r w:rsidR="00AB64BA" w:rsidRPr="00A77E73">
        <w:rPr>
          <w:lang w:val="hr-HR" w:eastAsia="hr-HR"/>
        </w:rPr>
        <w:t xml:space="preserve"> u G0/G1 fazi staničnog ciklusa</w:t>
      </w:r>
      <w:r w:rsidR="00212D35" w:rsidRPr="00A77E73">
        <w:rPr>
          <w:lang w:val="hr-HR" w:eastAsia="hr-HR"/>
        </w:rPr>
        <w:t>.</w:t>
      </w:r>
    </w:p>
    <w:sectPr w:rsidR="00212D35" w:rsidRPr="00A77E73" w:rsidSect="0008073C">
      <w:footerReference w:type="even" r:id="rId10"/>
      <w:footerReference w:type="default" r:id="rId11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7D" w:rsidRDefault="00506E7D">
      <w:r>
        <w:separator/>
      </w:r>
    </w:p>
  </w:endnote>
  <w:endnote w:type="continuationSeparator" w:id="0">
    <w:p w:rsidR="00506E7D" w:rsidRDefault="0050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ConduitLT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80A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7D" w:rsidRDefault="00506E7D">
      <w:r>
        <w:separator/>
      </w:r>
    </w:p>
  </w:footnote>
  <w:footnote w:type="continuationSeparator" w:id="0">
    <w:p w:rsidR="00506E7D" w:rsidRDefault="0050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1CDA"/>
    <w:rsid w:val="001050C7"/>
    <w:rsid w:val="001630A2"/>
    <w:rsid w:val="001F03D4"/>
    <w:rsid w:val="00210C20"/>
    <w:rsid w:val="002125E6"/>
    <w:rsid w:val="00212D35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2F2BC9"/>
    <w:rsid w:val="00324A0A"/>
    <w:rsid w:val="00352CA1"/>
    <w:rsid w:val="00367EED"/>
    <w:rsid w:val="0038180A"/>
    <w:rsid w:val="00393755"/>
    <w:rsid w:val="00397C79"/>
    <w:rsid w:val="003A4608"/>
    <w:rsid w:val="003C01F0"/>
    <w:rsid w:val="003D101B"/>
    <w:rsid w:val="003E7C50"/>
    <w:rsid w:val="003F222A"/>
    <w:rsid w:val="0040054C"/>
    <w:rsid w:val="00401D26"/>
    <w:rsid w:val="00415FCA"/>
    <w:rsid w:val="0041754A"/>
    <w:rsid w:val="00462121"/>
    <w:rsid w:val="00465CC1"/>
    <w:rsid w:val="00470B65"/>
    <w:rsid w:val="00486FFE"/>
    <w:rsid w:val="004A0941"/>
    <w:rsid w:val="004A4683"/>
    <w:rsid w:val="004C6CD4"/>
    <w:rsid w:val="004D0E3F"/>
    <w:rsid w:val="004D5586"/>
    <w:rsid w:val="004E2D49"/>
    <w:rsid w:val="004E7AD0"/>
    <w:rsid w:val="004F2C87"/>
    <w:rsid w:val="00502A6F"/>
    <w:rsid w:val="00506E7D"/>
    <w:rsid w:val="005252D4"/>
    <w:rsid w:val="00553043"/>
    <w:rsid w:val="00572EF0"/>
    <w:rsid w:val="00586EB8"/>
    <w:rsid w:val="0059220F"/>
    <w:rsid w:val="005A2836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D21BE"/>
    <w:rsid w:val="006F200A"/>
    <w:rsid w:val="0070117D"/>
    <w:rsid w:val="00721745"/>
    <w:rsid w:val="00722627"/>
    <w:rsid w:val="0072637F"/>
    <w:rsid w:val="0072649C"/>
    <w:rsid w:val="00726E7B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24E76"/>
    <w:rsid w:val="00825136"/>
    <w:rsid w:val="0084417F"/>
    <w:rsid w:val="00851B56"/>
    <w:rsid w:val="00857C02"/>
    <w:rsid w:val="008713F2"/>
    <w:rsid w:val="00871E8F"/>
    <w:rsid w:val="008977B7"/>
    <w:rsid w:val="008A735E"/>
    <w:rsid w:val="008D1BE8"/>
    <w:rsid w:val="009433FB"/>
    <w:rsid w:val="009775A8"/>
    <w:rsid w:val="009812CB"/>
    <w:rsid w:val="009906D5"/>
    <w:rsid w:val="009E6FE6"/>
    <w:rsid w:val="00A30CFB"/>
    <w:rsid w:val="00A43029"/>
    <w:rsid w:val="00A53612"/>
    <w:rsid w:val="00A77E73"/>
    <w:rsid w:val="00A9567D"/>
    <w:rsid w:val="00AB0330"/>
    <w:rsid w:val="00AB64BA"/>
    <w:rsid w:val="00AC6A13"/>
    <w:rsid w:val="00AD1885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04CC4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076AA"/>
    <w:rsid w:val="00D1057D"/>
    <w:rsid w:val="00D10DBF"/>
    <w:rsid w:val="00D22377"/>
    <w:rsid w:val="00D22488"/>
    <w:rsid w:val="00D22DF5"/>
    <w:rsid w:val="00D26ED0"/>
    <w:rsid w:val="00D307FC"/>
    <w:rsid w:val="00D47D8A"/>
    <w:rsid w:val="00D52939"/>
    <w:rsid w:val="00D5506B"/>
    <w:rsid w:val="00DB4EDD"/>
    <w:rsid w:val="00DB65D8"/>
    <w:rsid w:val="00DE34E6"/>
    <w:rsid w:val="00DF1994"/>
    <w:rsid w:val="00E004F7"/>
    <w:rsid w:val="00E04E7B"/>
    <w:rsid w:val="00E05B14"/>
    <w:rsid w:val="00E06A98"/>
    <w:rsid w:val="00E45527"/>
    <w:rsid w:val="00E47155"/>
    <w:rsid w:val="00E66B44"/>
    <w:rsid w:val="00E866B0"/>
    <w:rsid w:val="00E8686B"/>
    <w:rsid w:val="00E875AA"/>
    <w:rsid w:val="00EB3D49"/>
    <w:rsid w:val="00EB49AF"/>
    <w:rsid w:val="00EF3D08"/>
    <w:rsid w:val="00EF4C41"/>
    <w:rsid w:val="00F0636B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8862-6F27-4082-AED2-FAE9F3CE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8</cp:revision>
  <cp:lastPrinted>2007-04-24T13:16:00Z</cp:lastPrinted>
  <dcterms:created xsi:type="dcterms:W3CDTF">2018-06-07T10:28:00Z</dcterms:created>
  <dcterms:modified xsi:type="dcterms:W3CDTF">2018-06-11T10:39:00Z</dcterms:modified>
</cp:coreProperties>
</file>